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F7" w:rsidRPr="000B2FF7" w:rsidRDefault="000B2FF7" w:rsidP="000B2FF7">
      <w:pPr>
        <w:tabs>
          <w:tab w:val="left" w:pos="709"/>
          <w:tab w:val="left" w:pos="1701"/>
        </w:tabs>
        <w:rPr>
          <w:rFonts w:asciiTheme="minorHAnsi" w:hAnsiTheme="minorHAnsi"/>
          <w:b/>
          <w:bCs/>
        </w:rPr>
      </w:pPr>
      <w:bookmarkStart w:id="0" w:name="Date"/>
      <w:bookmarkEnd w:id="0"/>
      <w:r w:rsidRPr="000B2FF7">
        <w:rPr>
          <w:rFonts w:asciiTheme="minorHAnsi" w:hAnsiTheme="minorHAnsi"/>
          <w:b/>
          <w:bCs/>
        </w:rPr>
        <w:t>Market Notice</w:t>
      </w: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2E3E83">
        <w:rPr>
          <w:rFonts w:asciiTheme="minorHAnsi" w:hAnsiTheme="minorHAnsi"/>
          <w:b/>
          <w:bCs/>
        </w:rPr>
        <w:t>11 February 2016</w:t>
      </w:r>
      <w:r w:rsidRPr="000B2FF7">
        <w:rPr>
          <w:rFonts w:asciiTheme="minorHAnsi" w:hAnsiTheme="minorHAnsi"/>
          <w:b/>
          <w:bCs/>
        </w:rPr>
        <w:t xml:space="preserve">  </w:t>
      </w:r>
    </w:p>
    <w:p w:rsidR="000B2FF7" w:rsidRPr="000B2FF7" w:rsidRDefault="000B2FF7" w:rsidP="000B2FF7">
      <w:pPr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>(</w:t>
      </w:r>
      <w:r w:rsidR="00753207">
        <w:rPr>
          <w:rFonts w:asciiTheme="minorHAnsi" w:hAnsiTheme="minorHAnsi"/>
          <w:b/>
          <w:bCs/>
          <w:i/>
          <w:iCs/>
          <w:lang w:val="en-GB"/>
        </w:rPr>
        <w:t xml:space="preserve">FIRSTRAND BANK </w:t>
      </w:r>
      <w:r w:rsidR="00AD4B34">
        <w:rPr>
          <w:rFonts w:asciiTheme="minorHAnsi" w:hAnsiTheme="minorHAnsi"/>
          <w:b/>
          <w:bCs/>
          <w:i/>
          <w:iCs/>
          <w:lang w:val="en-GB"/>
        </w:rPr>
        <w:t xml:space="preserve">LIMITED </w:t>
      </w:r>
      <w:r w:rsidR="00753207">
        <w:rPr>
          <w:rFonts w:asciiTheme="minorHAnsi" w:hAnsiTheme="minorHAnsi"/>
          <w:b/>
          <w:bCs/>
          <w:i/>
          <w:iCs/>
          <w:lang w:val="en-GB"/>
        </w:rPr>
        <w:t>–</w:t>
      </w:r>
      <w:r>
        <w:rPr>
          <w:rFonts w:asciiTheme="minorHAnsi" w:hAnsiTheme="minorHAnsi"/>
          <w:b/>
          <w:bCs/>
          <w:i/>
          <w:iCs/>
          <w:lang w:val="en-GB"/>
        </w:rPr>
        <w:t xml:space="preserve"> </w:t>
      </w:r>
      <w:r w:rsidR="00753207">
        <w:rPr>
          <w:rFonts w:asciiTheme="minorHAnsi" w:hAnsiTheme="minorHAnsi"/>
          <w:b/>
          <w:bCs/>
          <w:i/>
          <w:iCs/>
          <w:lang w:val="en-GB"/>
        </w:rPr>
        <w:t>FRS130</w:t>
      </w:r>
      <w:r w:rsidRPr="000B2FF7">
        <w:rPr>
          <w:rFonts w:asciiTheme="minorHAnsi" w:hAnsiTheme="minorHAnsi"/>
          <w:b/>
          <w:bCs/>
          <w:i/>
          <w:iCs/>
          <w:lang w:val="en-GB"/>
        </w:rPr>
        <w:t>)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A706BF" w:rsidRDefault="00B9617C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753207">
        <w:rPr>
          <w:rFonts w:asciiTheme="minorHAnsi" w:hAnsiTheme="minorHAnsi"/>
          <w:b/>
          <w:bCs/>
          <w:i/>
          <w:iCs/>
          <w:lang w:val="en-GB"/>
        </w:rPr>
        <w:t xml:space="preserve">FIRSTRAND BANK LIMITED – FRS130 </w:t>
      </w:r>
      <w:r w:rsidRPr="00B9617C">
        <w:rPr>
          <w:rFonts w:asciiTheme="minorHAnsi" w:hAnsiTheme="minorHAnsi"/>
        </w:rPr>
        <w:t>notes, investors are herewith advised that the note holder will not be exercising their option of early redemption</w:t>
      </w:r>
      <w:r w:rsidR="00753207">
        <w:rPr>
          <w:rFonts w:asciiTheme="minorHAnsi" w:hAnsiTheme="minorHAnsi"/>
        </w:rPr>
        <w:t>.</w:t>
      </w: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A706BF">
        <w:rPr>
          <w:rFonts w:asciiTheme="minorHAnsi" w:hAnsiTheme="minorHAnsi"/>
        </w:rPr>
        <w:t xml:space="preserve">Note will be extended from 11 </w:t>
      </w:r>
      <w:r w:rsidR="007B645C">
        <w:rPr>
          <w:rFonts w:asciiTheme="minorHAnsi" w:hAnsiTheme="minorHAnsi"/>
        </w:rPr>
        <w:t>February 2016</w:t>
      </w:r>
      <w:r w:rsidR="00A706BF">
        <w:rPr>
          <w:rFonts w:asciiTheme="minorHAnsi" w:hAnsiTheme="minorHAnsi"/>
        </w:rPr>
        <w:t xml:space="preserve"> to 11 </w:t>
      </w:r>
      <w:r w:rsidR="007B645C">
        <w:rPr>
          <w:rFonts w:asciiTheme="minorHAnsi" w:hAnsiTheme="minorHAnsi"/>
        </w:rPr>
        <w:t xml:space="preserve">May </w:t>
      </w:r>
      <w:r w:rsidR="00F319C8">
        <w:rPr>
          <w:rFonts w:asciiTheme="minorHAnsi" w:hAnsiTheme="minorHAnsi"/>
        </w:rPr>
        <w:t>2016</w:t>
      </w:r>
      <w:r w:rsidR="00A706B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with the following information:</w:t>
      </w: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Coupon: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706BF">
        <w:rPr>
          <w:rFonts w:asciiTheme="minorHAnsi" w:hAnsiTheme="minorHAnsi"/>
        </w:rPr>
        <w:t xml:space="preserve">3 month </w:t>
      </w:r>
      <w:proofErr w:type="spellStart"/>
      <w:r w:rsidR="00A706BF">
        <w:rPr>
          <w:rFonts w:asciiTheme="minorHAnsi" w:hAnsiTheme="minorHAnsi"/>
        </w:rPr>
        <w:t>Jibar</w:t>
      </w:r>
      <w:proofErr w:type="spellEnd"/>
      <w:r w:rsidR="00A706BF">
        <w:rPr>
          <w:rFonts w:asciiTheme="minorHAnsi" w:hAnsiTheme="minorHAnsi"/>
        </w:rPr>
        <w:t xml:space="preserve"> as at 11 </w:t>
      </w:r>
      <w:r w:rsidR="007B645C">
        <w:rPr>
          <w:rFonts w:asciiTheme="minorHAnsi" w:hAnsiTheme="minorHAnsi"/>
        </w:rPr>
        <w:t xml:space="preserve">February </w:t>
      </w:r>
      <w:r w:rsidR="00A706BF">
        <w:rPr>
          <w:rFonts w:asciiTheme="minorHAnsi" w:hAnsiTheme="minorHAnsi"/>
        </w:rPr>
        <w:t xml:space="preserve">2015 plus </w:t>
      </w:r>
      <w:r w:rsidR="00F319C8">
        <w:rPr>
          <w:rFonts w:asciiTheme="minorHAnsi" w:hAnsiTheme="minorHAnsi"/>
        </w:rPr>
        <w:t>10</w:t>
      </w:r>
      <w:r w:rsidR="007B645C">
        <w:rPr>
          <w:rFonts w:asciiTheme="minorHAnsi" w:hAnsiTheme="minorHAnsi"/>
        </w:rPr>
        <w:t>5</w:t>
      </w:r>
      <w:r w:rsidR="00A706B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bps</w:t>
      </w: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Last Day to Register:</w:t>
      </w:r>
      <w:r>
        <w:rPr>
          <w:rFonts w:asciiTheme="minorHAnsi" w:hAnsiTheme="minorHAnsi"/>
        </w:rPr>
        <w:tab/>
        <w:t>B</w:t>
      </w:r>
      <w:r w:rsidR="00A706BF">
        <w:rPr>
          <w:rFonts w:asciiTheme="minorHAnsi" w:hAnsiTheme="minorHAnsi"/>
        </w:rPr>
        <w:t xml:space="preserve">y 17:00 on 6 </w:t>
      </w:r>
      <w:r w:rsidR="007B645C">
        <w:rPr>
          <w:rFonts w:asciiTheme="minorHAnsi" w:hAnsiTheme="minorHAnsi"/>
        </w:rPr>
        <w:t xml:space="preserve">May </w:t>
      </w:r>
      <w:r w:rsidR="00A706BF">
        <w:rPr>
          <w:rFonts w:asciiTheme="minorHAnsi" w:hAnsiTheme="minorHAnsi"/>
        </w:rPr>
        <w:t>201</w:t>
      </w:r>
      <w:r w:rsidR="00F319C8">
        <w:rPr>
          <w:rFonts w:asciiTheme="minorHAnsi" w:hAnsiTheme="minorHAnsi"/>
        </w:rPr>
        <w:t>6</w:t>
      </w: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Books Close: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706BF">
        <w:rPr>
          <w:rFonts w:asciiTheme="minorHAnsi" w:hAnsiTheme="minorHAnsi"/>
        </w:rPr>
        <w:t xml:space="preserve">7 </w:t>
      </w:r>
      <w:r w:rsidR="007B645C">
        <w:rPr>
          <w:rFonts w:asciiTheme="minorHAnsi" w:hAnsiTheme="minorHAnsi"/>
        </w:rPr>
        <w:t xml:space="preserve">May </w:t>
      </w:r>
      <w:r w:rsidR="00A706BF">
        <w:rPr>
          <w:rFonts w:asciiTheme="minorHAnsi" w:hAnsiTheme="minorHAnsi"/>
        </w:rPr>
        <w:t>201</w:t>
      </w:r>
      <w:r w:rsidR="00F319C8">
        <w:rPr>
          <w:rFonts w:asciiTheme="minorHAnsi" w:hAnsiTheme="minorHAnsi"/>
        </w:rPr>
        <w:t>6</w:t>
      </w: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0B2FF7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Further notification of extensions will be announced prior to the next Maturity Date as per the Applicable Pricing Supplement, subject to Noteholders exercising an early redemption option.</w:t>
      </w:r>
    </w:p>
    <w:p w:rsidR="00753207" w:rsidRPr="00B9617C" w:rsidRDefault="00753207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 xml:space="preserve">Notes please </w:t>
      </w:r>
      <w:proofErr w:type="gramStart"/>
      <w:r w:rsidRPr="000B2FF7">
        <w:rPr>
          <w:rFonts w:asciiTheme="minorHAnsi" w:hAnsiTheme="minorHAnsi"/>
        </w:rPr>
        <w:t>contact</w:t>
      </w:r>
      <w:proofErr w:type="gramEnd"/>
      <w:r w:rsidRPr="000B2FF7">
        <w:rPr>
          <w:rFonts w:asciiTheme="minorHAnsi" w:hAnsiTheme="minorHAnsi"/>
        </w:rPr>
        <w:t>:</w:t>
      </w:r>
      <w:bookmarkStart w:id="1" w:name="_GoBack"/>
      <w:bookmarkEnd w:id="1"/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 xml:space="preserve">   </w:t>
      </w:r>
    </w:p>
    <w:p w:rsidR="000B2FF7" w:rsidRPr="000B2FF7" w:rsidRDefault="00F319C8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Theresa </w:t>
      </w:r>
      <w:proofErr w:type="spellStart"/>
      <w:r>
        <w:rPr>
          <w:rFonts w:asciiTheme="minorHAnsi" w:hAnsiTheme="minorHAnsi"/>
        </w:rPr>
        <w:t>Madiba</w:t>
      </w:r>
      <w:proofErr w:type="spellEnd"/>
      <w:r w:rsidR="000B2FF7" w:rsidRPr="000B2FF7">
        <w:rPr>
          <w:rFonts w:asciiTheme="minorHAnsi" w:hAnsiTheme="minorHAnsi"/>
        </w:rPr>
        <w:tab/>
      </w:r>
      <w:r w:rsidR="000B2FF7" w:rsidRPr="000B2FF7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</w:t>
      </w:r>
      <w:r w:rsidR="00753207">
        <w:rPr>
          <w:rFonts w:asciiTheme="minorHAnsi" w:hAnsiTheme="minorHAnsi"/>
        </w:rPr>
        <w:t>RMB</w:t>
      </w:r>
      <w:r w:rsidR="00753207">
        <w:rPr>
          <w:rFonts w:asciiTheme="minorHAnsi" w:hAnsiTheme="minorHAnsi"/>
        </w:rPr>
        <w:tab/>
      </w:r>
      <w:r w:rsidR="00753207">
        <w:rPr>
          <w:rFonts w:asciiTheme="minorHAnsi" w:hAnsiTheme="minorHAnsi"/>
        </w:rPr>
        <w:tab/>
      </w:r>
      <w:r w:rsidR="00753207">
        <w:rPr>
          <w:rFonts w:asciiTheme="minorHAnsi" w:hAnsiTheme="minorHAnsi"/>
        </w:rPr>
        <w:tab/>
      </w:r>
      <w:r w:rsidR="00753207">
        <w:rPr>
          <w:rFonts w:asciiTheme="minorHAnsi" w:hAnsiTheme="minorHAnsi"/>
        </w:rPr>
        <w:tab/>
      </w:r>
      <w:r w:rsidR="000B2FF7" w:rsidRPr="000B2FF7">
        <w:rPr>
          <w:rFonts w:asciiTheme="minorHAnsi" w:hAnsiTheme="minorHAnsi"/>
        </w:rPr>
        <w:tab/>
      </w:r>
      <w:r w:rsidR="000B2FF7">
        <w:rPr>
          <w:rFonts w:asciiTheme="minorHAnsi" w:hAnsiTheme="minorHAnsi"/>
        </w:rPr>
        <w:tab/>
      </w:r>
      <w:r w:rsidR="000B2FF7" w:rsidRPr="000B2FF7">
        <w:rPr>
          <w:rFonts w:asciiTheme="minorHAnsi" w:hAnsiTheme="minorHAnsi"/>
        </w:rPr>
        <w:t xml:space="preserve">    (01</w:t>
      </w:r>
      <w:r w:rsidR="00753207">
        <w:rPr>
          <w:rFonts w:asciiTheme="minorHAnsi" w:hAnsiTheme="minorHAnsi"/>
        </w:rPr>
        <w:t>1</w:t>
      </w:r>
      <w:r w:rsidR="000B2FF7" w:rsidRPr="000B2FF7">
        <w:rPr>
          <w:rFonts w:asciiTheme="minorHAnsi" w:hAnsiTheme="minorHAnsi"/>
        </w:rPr>
        <w:t xml:space="preserve">) </w:t>
      </w:r>
      <w:r w:rsidR="00753207">
        <w:rPr>
          <w:rFonts w:asciiTheme="minorHAnsi" w:hAnsiTheme="minorHAnsi"/>
        </w:rPr>
        <w:t xml:space="preserve">282 </w:t>
      </w:r>
      <w:r>
        <w:rPr>
          <w:rFonts w:asciiTheme="minorHAnsi" w:hAnsiTheme="minorHAnsi"/>
        </w:rPr>
        <w:t>4874</w:t>
      </w:r>
    </w:p>
    <w:p w:rsidR="000B2FF7" w:rsidRPr="000B2FF7" w:rsidRDefault="00F319C8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Corporate Actions</w:t>
      </w:r>
      <w:r w:rsidR="0075320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  <w:t>JSE</w:t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  <w:t xml:space="preserve">    </w:t>
      </w:r>
      <w:r w:rsidR="000B2FF7" w:rsidRPr="000B2FF7">
        <w:rPr>
          <w:rFonts w:asciiTheme="minorHAnsi" w:hAnsiTheme="minorHAnsi"/>
          <w:lang w:val="en-GB"/>
        </w:rPr>
        <w:t xml:space="preserve">(011) 520 </w:t>
      </w:r>
      <w:r>
        <w:rPr>
          <w:rFonts w:asciiTheme="minorHAnsi" w:hAnsiTheme="minorHAnsi"/>
          <w:lang w:val="en-GB"/>
        </w:rPr>
        <w:t>7000</w:t>
      </w:r>
    </w:p>
    <w:p w:rsidR="000B2FF7" w:rsidRPr="000B2FF7" w:rsidRDefault="000B2FF7" w:rsidP="000B2FF7">
      <w:pPr>
        <w:rPr>
          <w:rFonts w:asciiTheme="minorHAnsi" w:hAnsiTheme="minorHAnsi"/>
        </w:rPr>
      </w:pPr>
    </w:p>
    <w:p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C41" w:rsidRDefault="00197C41">
      <w:r>
        <w:separator/>
      </w:r>
    </w:p>
  </w:endnote>
  <w:endnote w:type="continuationSeparator" w:id="0">
    <w:p w:rsidR="00197C41" w:rsidRDefault="0019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C41" w:rsidRDefault="00197C41">
      <w:r>
        <w:separator/>
      </w:r>
    </w:p>
  </w:footnote>
  <w:footnote w:type="continuationSeparator" w:id="0">
    <w:p w:rsidR="00197C41" w:rsidRDefault="00197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FF7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97C41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E3E83"/>
    <w:rsid w:val="002F0695"/>
    <w:rsid w:val="002F06E8"/>
    <w:rsid w:val="002F1770"/>
    <w:rsid w:val="002F1DA7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207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B645C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06BF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4B34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B7E95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1AFF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DF70E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D76EB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9C8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2015-12-17T13:00:00+00:00</JSEDate>
  </documentManagement>
</p:properties>
</file>

<file path=customXml/itemProps1.xml><?xml version="1.0" encoding="utf-8"?>
<ds:datastoreItem xmlns:ds="http://schemas.openxmlformats.org/officeDocument/2006/customXml" ds:itemID="{F5BFDA8B-32BC-41F9-B5C2-FA0B4DC917D7}"/>
</file>

<file path=customXml/itemProps2.xml><?xml version="1.0" encoding="utf-8"?>
<ds:datastoreItem xmlns:ds="http://schemas.openxmlformats.org/officeDocument/2006/customXml" ds:itemID="{B3ABC055-5B28-47DD-BBDE-9CEFC7E1B49F}"/>
</file>

<file path=customXml/itemProps3.xml><?xml version="1.0" encoding="utf-8"?>
<ds:datastoreItem xmlns:ds="http://schemas.openxmlformats.org/officeDocument/2006/customXml" ds:itemID="{40F39B38-4539-42D6-BB5A-DBB66E0DAD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967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8</cp:revision>
  <cp:lastPrinted>2012-01-03T09:35:00Z</cp:lastPrinted>
  <dcterms:created xsi:type="dcterms:W3CDTF">2015-06-23T09:06:00Z</dcterms:created>
  <dcterms:modified xsi:type="dcterms:W3CDTF">2016-02-11T09:31:00Z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68100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